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66" w:rsidRDefault="00B62C66" w:rsidP="00267C8E">
      <w:pPr>
        <w:pStyle w:val="Pa7"/>
        <w:rPr>
          <w:rFonts w:cs="FS Mencap"/>
        </w:rPr>
      </w:pPr>
      <w:bookmarkStart w:id="0" w:name="_GoBack"/>
      <w:bookmarkEnd w:id="0"/>
      <w:r>
        <w:rPr>
          <w:rFonts w:cs="FS Mencap"/>
        </w:rPr>
        <w:t>[PLEASE NOTE THAT THIS LETTER IS INTENDED FOR USE ONLY IN CIRCUMSTANCES WHERE THE INDIVIDUAL’S PLACEMENT IS NOT A REGISTERED CARE HOME OR A HOSPITAL, FOR EXAMPLE IF THEY ARE IN ‘SUPPORTED LIVING’.  WHERE THE INDIVIDUAL IS PLACED IN A REGISTERED CARE HOME OR HOSPITAL, PLEASE USE LETTER 1]</w:t>
      </w:r>
    </w:p>
    <w:p w:rsidR="00B62C66" w:rsidRDefault="00B62C66" w:rsidP="00267C8E">
      <w:pPr>
        <w:pStyle w:val="Pa7"/>
        <w:rPr>
          <w:rFonts w:cs="FS Mencap"/>
        </w:rPr>
      </w:pPr>
    </w:p>
    <w:p w:rsidR="00267C8E" w:rsidRPr="00FD20BA" w:rsidRDefault="00B62C66" w:rsidP="00267C8E">
      <w:pPr>
        <w:pStyle w:val="Pa7"/>
        <w:rPr>
          <w:rFonts w:cs="FS Mencap"/>
        </w:rPr>
      </w:pPr>
      <w:r>
        <w:rPr>
          <w:rFonts w:cs="FS Mencap"/>
        </w:rPr>
        <w:t>NAME OF SOCIAL WORKER</w:t>
      </w:r>
    </w:p>
    <w:p w:rsidR="00B62C66" w:rsidRPr="00FD20BA" w:rsidRDefault="00267C8E" w:rsidP="00267C8E">
      <w:pPr>
        <w:pStyle w:val="Default"/>
      </w:pPr>
      <w:r w:rsidRPr="00FD20BA">
        <w:t xml:space="preserve">NAME OF </w:t>
      </w:r>
      <w:r w:rsidR="00B62C66">
        <w:t>COUNCIL</w:t>
      </w:r>
    </w:p>
    <w:p w:rsidR="00267C8E" w:rsidRPr="00FD20BA" w:rsidRDefault="00267C8E" w:rsidP="00267C8E">
      <w:pPr>
        <w:pStyle w:val="Default"/>
      </w:pPr>
      <w:r w:rsidRPr="00FD20BA">
        <w:t xml:space="preserve">ADDRESS OF </w:t>
      </w:r>
      <w:r w:rsidR="00B62C66">
        <w:t>SOCIAL SERVICES DEPARTMENT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proofErr w:type="gramStart"/>
      <w:r w:rsidRPr="00FD20BA">
        <w:rPr>
          <w:rFonts w:cs="FS Mencap"/>
        </w:rPr>
        <w:t>YOUR</w:t>
      </w:r>
      <w:proofErr w:type="gramEnd"/>
      <w:r w:rsidRPr="00FD20BA">
        <w:rPr>
          <w:rFonts w:cs="FS Mencap"/>
        </w:rPr>
        <w:t xml:space="preserve"> NAME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proofErr w:type="gramStart"/>
      <w:r w:rsidRPr="00FD20BA">
        <w:rPr>
          <w:rFonts w:cs="FS Mencap"/>
        </w:rPr>
        <w:t>YOUR</w:t>
      </w:r>
      <w:proofErr w:type="gramEnd"/>
      <w:r w:rsidRPr="00FD20BA">
        <w:rPr>
          <w:rFonts w:cs="FS Mencap"/>
        </w:rPr>
        <w:t xml:space="preserve"> ADDRESS </w:t>
      </w:r>
    </w:p>
    <w:p w:rsidR="00267C8E" w:rsidRPr="00FD20BA" w:rsidRDefault="00267C8E" w:rsidP="00267C8E">
      <w:pPr>
        <w:pStyle w:val="Pa7"/>
        <w:jc w:val="right"/>
        <w:rPr>
          <w:rFonts w:cs="FS Mencap"/>
        </w:rPr>
      </w:pPr>
      <w:r w:rsidRPr="00FD20BA">
        <w:rPr>
          <w:rFonts w:cs="FS Mencap"/>
        </w:rPr>
        <w:t xml:space="preserve">DATE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Dear [NAME] </w:t>
      </w:r>
    </w:p>
    <w:p w:rsidR="00267C8E" w:rsidRPr="00FD20BA" w:rsidRDefault="00267C8E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I am writing to you in respect of my </w:t>
      </w:r>
      <w:r w:rsidRPr="00FD20BA">
        <w:rPr>
          <w:rFonts w:cs="FS Mencap"/>
          <w:i/>
        </w:rPr>
        <w:t>[mother/father/son/daughter/brother/sister/family friend, etc].</w:t>
      </w:r>
      <w:r w:rsidRPr="00FD20BA">
        <w:rPr>
          <w:rFonts w:cs="FS Mencap"/>
        </w:rPr>
        <w:t xml:space="preserve"> </w:t>
      </w:r>
      <w:r w:rsidRPr="00FD20BA">
        <w:rPr>
          <w:rFonts w:cs="FS Mencap"/>
          <w:i/>
        </w:rPr>
        <w:t xml:space="preserve">He/she </w:t>
      </w:r>
      <w:r w:rsidR="00FD20BA" w:rsidRPr="00FD20BA">
        <w:rPr>
          <w:rFonts w:cs="FS Mencap"/>
          <w:i/>
        </w:rPr>
        <w:t>is/</w:t>
      </w:r>
      <w:proofErr w:type="gramStart"/>
      <w:r w:rsidR="00FD20BA" w:rsidRPr="00FD20BA">
        <w:rPr>
          <w:rFonts w:cs="FS Mencap"/>
          <w:i/>
        </w:rPr>
        <w:t>has</w:t>
      </w:r>
      <w:r w:rsidRPr="00FD20BA">
        <w:rPr>
          <w:rFonts w:cs="FS Mencap"/>
          <w:i/>
        </w:rPr>
        <w:t>[</w:t>
      </w:r>
      <w:proofErr w:type="gramEnd"/>
      <w:r w:rsidRPr="00FD20BA">
        <w:rPr>
          <w:rFonts w:cs="FS Mencap"/>
          <w:i/>
        </w:rPr>
        <w:t>insert here a summary of their diagnosis/disabilities],</w:t>
      </w:r>
      <w:r w:rsidRPr="00FD20BA">
        <w:rPr>
          <w:rFonts w:cs="FS Mencap"/>
        </w:rPr>
        <w:t xml:space="preserve"> and as a result lacks the capacity to make decisions concerning </w:t>
      </w:r>
      <w:r w:rsidRPr="00FD20BA">
        <w:rPr>
          <w:rFonts w:cs="FS Mencap"/>
          <w:i/>
        </w:rPr>
        <w:t xml:space="preserve">his/her </w:t>
      </w:r>
      <w:r w:rsidRPr="00FD20BA">
        <w:rPr>
          <w:rFonts w:cs="FS Mencap"/>
        </w:rPr>
        <w:t>place of residence.</w:t>
      </w:r>
    </w:p>
    <w:p w:rsidR="00267C8E" w:rsidRPr="00FD20BA" w:rsidRDefault="00267C8E" w:rsidP="00267C8E">
      <w:pPr>
        <w:pStyle w:val="Default"/>
      </w:pP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 xml:space="preserve">I believe that </w:t>
      </w:r>
      <w:r w:rsidR="00FD20BA" w:rsidRPr="00FD20BA">
        <w:rPr>
          <w:rFonts w:eastAsiaTheme="minorEastAsia" w:cs="Arial"/>
          <w:sz w:val="24"/>
          <w:szCs w:val="24"/>
        </w:rPr>
        <w:t>[NAME]</w:t>
      </w:r>
      <w:r w:rsidRPr="00FD20BA">
        <w:rPr>
          <w:rFonts w:eastAsiaTheme="minorEastAsia" w:cs="Arial"/>
          <w:sz w:val="24"/>
          <w:szCs w:val="24"/>
        </w:rPr>
        <w:t xml:space="preserve">’s care regime amounts to deprivation of her liberty as defined in the Supreme Court’s judgment in the ‘Cheshire West case’ </w:t>
      </w:r>
      <w:r w:rsidR="00FD20BA" w:rsidRPr="00FD20BA">
        <w:rPr>
          <w:rFonts w:eastAsiaTheme="minorEastAsia" w:cs="Arial"/>
          <w:sz w:val="24"/>
          <w:szCs w:val="24"/>
        </w:rPr>
        <w:t>(</w:t>
      </w:r>
      <w:r w:rsidR="00FD20BA" w:rsidRPr="00FD20BA">
        <w:rPr>
          <w:rFonts w:cs="Arial"/>
          <w:i/>
          <w:sz w:val="24"/>
          <w:szCs w:val="24"/>
        </w:rPr>
        <w:t>P v Cheshire West &amp; Chester Council [2014] UKSC 19</w:t>
      </w:r>
      <w:r w:rsidR="00FD20BA" w:rsidRPr="00FD20BA">
        <w:rPr>
          <w:rFonts w:cs="Arial"/>
          <w:sz w:val="24"/>
          <w:szCs w:val="24"/>
        </w:rPr>
        <w:t>)</w:t>
      </w:r>
      <w:r w:rsidR="00FD20BA">
        <w:rPr>
          <w:rFonts w:cs="Arial"/>
        </w:rPr>
        <w:t xml:space="preserve"> </w:t>
      </w:r>
      <w:r w:rsidRPr="00FD20BA">
        <w:rPr>
          <w:rFonts w:eastAsiaTheme="minorEastAsia" w:cs="Arial"/>
          <w:sz w:val="24"/>
          <w:szCs w:val="24"/>
        </w:rPr>
        <w:t xml:space="preserve">because </w:t>
      </w:r>
      <w:r w:rsidR="00FD20BA" w:rsidRPr="00FD20BA">
        <w:rPr>
          <w:rFonts w:eastAsiaTheme="minorEastAsia" w:cs="Arial"/>
          <w:sz w:val="24"/>
          <w:szCs w:val="24"/>
        </w:rPr>
        <w:t>[NAME]</w:t>
      </w:r>
      <w:r w:rsidRPr="00FD20BA">
        <w:rPr>
          <w:rFonts w:eastAsiaTheme="minorEastAsia" w:cs="Arial"/>
          <w:sz w:val="24"/>
          <w:szCs w:val="24"/>
        </w:rPr>
        <w:t xml:space="preserve"> is under continuous supervision and control and not free to leave.  My reasons for believing this are:</w:t>
      </w: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[SET OUT YOUR REASONS HERE.  EXAMPLES ARE GIVEN BELOW]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[X receives a 24-hour care package</w:t>
      </w:r>
      <w:r w:rsidR="00FD20BA" w:rsidRPr="00FD20BA">
        <w:rPr>
          <w:rFonts w:eastAsiaTheme="minorEastAsia" w:cs="Arial"/>
          <w:sz w:val="24"/>
          <w:szCs w:val="24"/>
        </w:rPr>
        <w:t xml:space="preserve"> and is not free to leave his/her placement</w:t>
      </w:r>
      <w:r w:rsidRPr="00FD20BA">
        <w:rPr>
          <w:rFonts w:eastAsiaTheme="minorEastAsia" w:cs="Arial"/>
          <w:sz w:val="24"/>
          <w:szCs w:val="24"/>
        </w:rPr>
        <w:t>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[It is considered X’s best interests not to be permitted to leave his/her placement without carers accompanying him/her.  This is because X is considered to be at risk from [traffic/exploitation by others/other]]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[X’s property is locked in order to prevent X from leaving unaccompanied]</w:t>
      </w:r>
    </w:p>
    <w:p w:rsidR="002C71A3" w:rsidRPr="00FD20BA" w:rsidRDefault="002C71A3" w:rsidP="002C71A3">
      <w:pPr>
        <w:pStyle w:val="ListParagraph"/>
        <w:numPr>
          <w:ilvl w:val="0"/>
          <w:numId w:val="1"/>
        </w:numPr>
        <w:jc w:val="both"/>
        <w:rPr>
          <w:rFonts w:eastAsiaTheme="minorEastAsia" w:cs="Arial"/>
          <w:sz w:val="24"/>
          <w:szCs w:val="24"/>
        </w:rPr>
      </w:pPr>
      <w:r w:rsidRPr="00FD20BA">
        <w:rPr>
          <w:rFonts w:eastAsiaTheme="minorEastAsia" w:cs="Arial"/>
          <w:sz w:val="24"/>
          <w:szCs w:val="24"/>
        </w:rPr>
        <w:t>[other – add to/amend/delete the above examples as appropriate]</w:t>
      </w: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2C71A3" w:rsidRPr="00FD20BA" w:rsidRDefault="002C71A3" w:rsidP="002C71A3">
      <w:pPr>
        <w:jc w:val="both"/>
        <w:rPr>
          <w:rFonts w:eastAsiaTheme="minorEastAsia" w:cs="Arial"/>
          <w:sz w:val="24"/>
          <w:szCs w:val="24"/>
        </w:rPr>
      </w:pPr>
    </w:p>
    <w:p w:rsidR="00FD20BA" w:rsidRPr="00FD20BA" w:rsidRDefault="002C71A3" w:rsidP="002C71A3">
      <w:pPr>
        <w:jc w:val="both"/>
        <w:rPr>
          <w:rFonts w:cs="Arial"/>
          <w:sz w:val="24"/>
          <w:szCs w:val="24"/>
        </w:rPr>
      </w:pPr>
      <w:r w:rsidRPr="00FD20BA">
        <w:rPr>
          <w:rFonts w:cs="Arial"/>
          <w:sz w:val="24"/>
          <w:szCs w:val="24"/>
        </w:rPr>
        <w:t>In the circumstance</w:t>
      </w:r>
      <w:r w:rsidR="00FD20BA" w:rsidRPr="00FD20BA">
        <w:rPr>
          <w:rFonts w:cs="Arial"/>
          <w:sz w:val="24"/>
          <w:szCs w:val="24"/>
        </w:rPr>
        <w:t>s</w:t>
      </w:r>
      <w:r w:rsidR="00B62C66">
        <w:rPr>
          <w:rFonts w:cs="Arial"/>
          <w:sz w:val="24"/>
          <w:szCs w:val="24"/>
        </w:rPr>
        <w:t xml:space="preserve">, I request confirmation that lawful </w:t>
      </w:r>
      <w:r w:rsidRPr="00FD20BA">
        <w:rPr>
          <w:rFonts w:cs="Arial"/>
          <w:sz w:val="24"/>
          <w:szCs w:val="24"/>
        </w:rPr>
        <w:t xml:space="preserve">authorisation is currently in place to authorise this deprivation of liberty. </w:t>
      </w:r>
      <w:r w:rsidR="00B62C66">
        <w:rPr>
          <w:rFonts w:cs="Arial"/>
          <w:sz w:val="24"/>
          <w:szCs w:val="24"/>
        </w:rPr>
        <w:t xml:space="preserve">I understand that X’s placement is not a registered care home or hospital and therefore the only way this deprivation of liberty can be authorised is through an order from the Court of Protection.  </w:t>
      </w:r>
      <w:r w:rsidRPr="00FD20BA">
        <w:rPr>
          <w:rFonts w:cs="Arial"/>
          <w:sz w:val="24"/>
          <w:szCs w:val="24"/>
        </w:rPr>
        <w:t>If there is no</w:t>
      </w:r>
      <w:r w:rsidR="00B62C66">
        <w:rPr>
          <w:rFonts w:cs="Arial"/>
          <w:sz w:val="24"/>
          <w:szCs w:val="24"/>
        </w:rPr>
        <w:t xml:space="preserve"> authorisation currently in place</w:t>
      </w:r>
      <w:r w:rsidRPr="00FD20BA">
        <w:rPr>
          <w:rFonts w:cs="Arial"/>
          <w:sz w:val="24"/>
          <w:szCs w:val="24"/>
        </w:rPr>
        <w:t xml:space="preserve">, I request that </w:t>
      </w:r>
      <w:r w:rsidR="00B62C66">
        <w:rPr>
          <w:rFonts w:cs="Arial"/>
          <w:sz w:val="24"/>
          <w:szCs w:val="24"/>
        </w:rPr>
        <w:t xml:space="preserve">an application be made to the Court of Protection for </w:t>
      </w:r>
      <w:r w:rsidRPr="00FD20BA">
        <w:rPr>
          <w:rFonts w:cs="Arial"/>
          <w:sz w:val="24"/>
          <w:szCs w:val="24"/>
        </w:rPr>
        <w:t xml:space="preserve">authorisation immediately, and that I be notified as soon as this is done. </w:t>
      </w:r>
    </w:p>
    <w:p w:rsidR="00FD20BA" w:rsidRPr="00FD20BA" w:rsidRDefault="00FD20BA" w:rsidP="002C71A3">
      <w:pPr>
        <w:jc w:val="both"/>
        <w:rPr>
          <w:rFonts w:cs="Arial"/>
          <w:sz w:val="24"/>
          <w:szCs w:val="24"/>
        </w:rPr>
      </w:pPr>
    </w:p>
    <w:p w:rsidR="002C71A3" w:rsidRPr="00FD20BA" w:rsidRDefault="002C71A3" w:rsidP="002C71A3">
      <w:pPr>
        <w:jc w:val="both"/>
        <w:rPr>
          <w:rFonts w:cs="Arial"/>
          <w:sz w:val="24"/>
          <w:szCs w:val="24"/>
        </w:rPr>
      </w:pPr>
      <w:r w:rsidRPr="00FD20BA">
        <w:rPr>
          <w:rFonts w:cs="Arial"/>
          <w:sz w:val="24"/>
          <w:szCs w:val="24"/>
        </w:rPr>
        <w:t xml:space="preserve">Please note that </w:t>
      </w:r>
      <w:r w:rsidR="00B62C66">
        <w:rPr>
          <w:rFonts w:cs="Arial"/>
          <w:sz w:val="24"/>
          <w:szCs w:val="24"/>
        </w:rPr>
        <w:t xml:space="preserve">if you fail </w:t>
      </w:r>
      <w:r w:rsidRPr="00FD20BA">
        <w:rPr>
          <w:rFonts w:cs="Arial"/>
          <w:sz w:val="24"/>
          <w:szCs w:val="24"/>
        </w:rPr>
        <w:t>to respond to this request within a reasonable time, and within no more than seven days,</w:t>
      </w:r>
      <w:r w:rsidR="00B62C66">
        <w:rPr>
          <w:rFonts w:cs="Arial"/>
          <w:sz w:val="24"/>
          <w:szCs w:val="24"/>
        </w:rPr>
        <w:t xml:space="preserve"> I will be forced to apply to the Court of Protection to seek the appropriate authorisation and I will bring this correspondence to the attention of the Court</w:t>
      </w:r>
      <w:r w:rsidRPr="00FD20BA">
        <w:rPr>
          <w:rFonts w:cs="Arial"/>
          <w:sz w:val="24"/>
          <w:szCs w:val="24"/>
        </w:rPr>
        <w:t>.</w:t>
      </w:r>
    </w:p>
    <w:p w:rsidR="00267C8E" w:rsidRPr="00FD20BA" w:rsidRDefault="00267C8E" w:rsidP="00267C8E">
      <w:pPr>
        <w:pStyle w:val="Default"/>
      </w:pPr>
    </w:p>
    <w:p w:rsidR="002C71A3" w:rsidRPr="00FD20BA" w:rsidRDefault="002C71A3" w:rsidP="00267C8E">
      <w:pPr>
        <w:pStyle w:val="Default"/>
        <w:rPr>
          <w:b/>
        </w:rPr>
      </w:pPr>
      <w:r w:rsidRPr="00FD20BA">
        <w:t xml:space="preserve">I look forward to receiving your response </w:t>
      </w:r>
      <w:r w:rsidRPr="00FD20BA">
        <w:rPr>
          <w:b/>
        </w:rPr>
        <w:t>by 4pm on [insert date 7 days from date sent]</w:t>
      </w:r>
    </w:p>
    <w:p w:rsidR="002C71A3" w:rsidRPr="00FD20BA" w:rsidRDefault="002C71A3" w:rsidP="00267C8E">
      <w:pPr>
        <w:pStyle w:val="Default"/>
      </w:pPr>
    </w:p>
    <w:p w:rsidR="00267C8E" w:rsidRPr="00FD20BA" w:rsidRDefault="00267C8E" w:rsidP="00267C8E">
      <w:pPr>
        <w:pStyle w:val="Pa0"/>
        <w:rPr>
          <w:rFonts w:cs="FS Mencap"/>
        </w:rPr>
      </w:pPr>
      <w:r w:rsidRPr="00FD20BA">
        <w:rPr>
          <w:rFonts w:cs="FS Mencap"/>
        </w:rPr>
        <w:t xml:space="preserve">Yours sincerely </w:t>
      </w:r>
    </w:p>
    <w:p w:rsidR="00FD20BA" w:rsidRPr="00FD20BA" w:rsidRDefault="00FD20BA" w:rsidP="00267C8E">
      <w:pPr>
        <w:pStyle w:val="Pa0"/>
        <w:rPr>
          <w:rFonts w:cs="FS Mencap"/>
          <w:i/>
        </w:rPr>
      </w:pPr>
    </w:p>
    <w:p w:rsidR="00FD20BA" w:rsidRPr="00FD20BA" w:rsidRDefault="00FD20BA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>[Signature]</w:t>
      </w:r>
    </w:p>
    <w:p w:rsidR="00267C8E" w:rsidRPr="00FD20BA" w:rsidRDefault="00267C8E" w:rsidP="00267C8E">
      <w:pPr>
        <w:pStyle w:val="Pa0"/>
        <w:rPr>
          <w:rFonts w:cs="FS Mencap"/>
          <w:i/>
        </w:rPr>
      </w:pPr>
      <w:r w:rsidRPr="00FD20BA">
        <w:rPr>
          <w:rFonts w:cs="FS Mencap"/>
          <w:i/>
        </w:rPr>
        <w:t xml:space="preserve">[Print name] </w:t>
      </w:r>
    </w:p>
    <w:p w:rsidR="00026550" w:rsidRPr="00026550" w:rsidRDefault="00026550" w:rsidP="00026550"/>
    <w:sectPr w:rsidR="00026550" w:rsidRPr="00026550" w:rsidSect="00960D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FS Mencap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26C7"/>
    <w:multiLevelType w:val="hybridMultilevel"/>
    <w:tmpl w:val="B09A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8E"/>
    <w:rsid w:val="00005366"/>
    <w:rsid w:val="00026550"/>
    <w:rsid w:val="00061ED4"/>
    <w:rsid w:val="00267C8E"/>
    <w:rsid w:val="002C71A3"/>
    <w:rsid w:val="00402813"/>
    <w:rsid w:val="00512101"/>
    <w:rsid w:val="00721E57"/>
    <w:rsid w:val="008742DB"/>
    <w:rsid w:val="00900289"/>
    <w:rsid w:val="00960D3A"/>
    <w:rsid w:val="009B5DA9"/>
    <w:rsid w:val="00AF53BE"/>
    <w:rsid w:val="00B62C66"/>
    <w:rsid w:val="00CD5770"/>
    <w:rsid w:val="00D66C7D"/>
    <w:rsid w:val="00DF7985"/>
    <w:rsid w:val="00F47646"/>
    <w:rsid w:val="00F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1A3"/>
  </w:style>
  <w:style w:type="paragraph" w:styleId="Heading1">
    <w:name w:val="heading 1"/>
    <w:basedOn w:val="Normal"/>
    <w:next w:val="Normal"/>
    <w:link w:val="Heading1Char"/>
    <w:qFormat/>
    <w:rsid w:val="00CD5770"/>
    <w:pPr>
      <w:ind w:left="1620" w:hanging="1620"/>
      <w:outlineLvl w:val="0"/>
    </w:pPr>
    <w:rPr>
      <w:rFonts w:ascii="Arial Bold" w:hAnsi="Arial Bold" w:cs="Arial"/>
      <w:b/>
      <w:caps/>
    </w:rPr>
  </w:style>
  <w:style w:type="paragraph" w:styleId="Heading2">
    <w:name w:val="heading 2"/>
    <w:basedOn w:val="Normal"/>
    <w:next w:val="Normal"/>
    <w:link w:val="Heading2Char"/>
    <w:qFormat/>
    <w:rsid w:val="00CD5770"/>
    <w:pPr>
      <w:ind w:left="72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5770"/>
    <w:pPr>
      <w:ind w:left="1418"/>
      <w:outlineLvl w:val="2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5770"/>
    <w:rPr>
      <w:rFonts w:ascii="Arial Bold" w:hAnsi="Arial Bold" w:cs="Arial"/>
      <w:b/>
      <w:caps/>
    </w:rPr>
  </w:style>
  <w:style w:type="character" w:customStyle="1" w:styleId="Heading2Char">
    <w:name w:val="Heading 2 Char"/>
    <w:link w:val="Heading2"/>
    <w:rsid w:val="00CD5770"/>
    <w:rPr>
      <w:rFonts w:cs="Arial"/>
      <w:b/>
    </w:rPr>
  </w:style>
  <w:style w:type="character" w:customStyle="1" w:styleId="Heading3Char">
    <w:name w:val="Heading 3 Char"/>
    <w:link w:val="Heading3"/>
    <w:semiHidden/>
    <w:rsid w:val="00CD5770"/>
    <w:rPr>
      <w:rFonts w:cs="Arial"/>
    </w:rPr>
  </w:style>
  <w:style w:type="paragraph" w:styleId="Title">
    <w:name w:val="Title"/>
    <w:basedOn w:val="Normal"/>
    <w:next w:val="Normal"/>
    <w:link w:val="TitleChar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CD5770"/>
    <w:rPr>
      <w:rFonts w:ascii="Arial Bold" w:hAnsi="Arial Bold"/>
      <w:b/>
      <w:caps/>
      <w:sz w:val="28"/>
    </w:rPr>
  </w:style>
  <w:style w:type="character" w:styleId="Strong">
    <w:name w:val="Strong"/>
    <w:qFormat/>
    <w:rsid w:val="00CD5770"/>
  </w:style>
  <w:style w:type="paragraph" w:styleId="Quote">
    <w:name w:val="Quote"/>
    <w:basedOn w:val="Normal"/>
    <w:next w:val="Normal"/>
    <w:link w:val="QuoteChar"/>
    <w:uiPriority w:val="29"/>
    <w:qFormat/>
    <w:rsid w:val="00CD5770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CD5770"/>
    <w:rPr>
      <w:i/>
      <w:iCs/>
      <w:color w:val="000000" w:themeColor="text1"/>
    </w:rPr>
  </w:style>
  <w:style w:type="paragraph" w:customStyle="1" w:styleId="Standarddisclaimer">
    <w:name w:val="Standard disclaimer"/>
    <w:basedOn w:val="Normal"/>
    <w:link w:val="StandarddisclaimerChar"/>
    <w:qFormat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rFonts w:cs="Arial"/>
      <w:spacing w:val="-1"/>
      <w:sz w:val="18"/>
    </w:rPr>
  </w:style>
  <w:style w:type="character" w:customStyle="1" w:styleId="StandarddisclaimerChar">
    <w:name w:val="Standard disclaimer Char"/>
    <w:link w:val="Standarddisclaimer"/>
    <w:rsid w:val="00CD5770"/>
    <w:rPr>
      <w:rFonts w:cs="Arial"/>
      <w:spacing w:val="-1"/>
      <w:sz w:val="18"/>
    </w:rPr>
  </w:style>
  <w:style w:type="paragraph" w:customStyle="1" w:styleId="ContactDetails">
    <w:name w:val="Contact Details"/>
    <w:basedOn w:val="Normal"/>
    <w:link w:val="ContactDetailsChar"/>
    <w:qFormat/>
    <w:rsid w:val="00CD5770"/>
    <w:pPr>
      <w:autoSpaceDE w:val="0"/>
      <w:autoSpaceDN w:val="0"/>
      <w:adjustRightInd w:val="0"/>
      <w:jc w:val="right"/>
    </w:pPr>
    <w:rPr>
      <w:rFonts w:cs="Arial"/>
      <w:b/>
      <w:bCs/>
      <w:sz w:val="14"/>
      <w:szCs w:val="14"/>
    </w:rPr>
  </w:style>
  <w:style w:type="character" w:customStyle="1" w:styleId="ContactDetailsChar">
    <w:name w:val="Contact Details Char"/>
    <w:link w:val="ContactDetails"/>
    <w:rsid w:val="00CD5770"/>
    <w:rPr>
      <w:rFonts w:cs="Arial"/>
      <w:b/>
      <w:bCs/>
      <w:sz w:val="14"/>
      <w:szCs w:val="14"/>
    </w:rPr>
  </w:style>
  <w:style w:type="paragraph" w:customStyle="1" w:styleId="Default">
    <w:name w:val="Default"/>
    <w:rsid w:val="00267C8E"/>
    <w:pPr>
      <w:autoSpaceDE w:val="0"/>
      <w:autoSpaceDN w:val="0"/>
      <w:adjustRightInd w:val="0"/>
    </w:pPr>
    <w:rPr>
      <w:rFonts w:ascii="FS Mencap" w:eastAsia="MS Mincho" w:hAnsi="FS Mencap" w:cs="FS Mencap"/>
      <w:color w:val="000000"/>
      <w:sz w:val="24"/>
      <w:szCs w:val="24"/>
      <w:lang w:eastAsia="ja-JP"/>
    </w:rPr>
  </w:style>
  <w:style w:type="paragraph" w:customStyle="1" w:styleId="Pa0">
    <w:name w:val="Pa0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7C8E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rsid w:val="00267C8E"/>
    <w:rPr>
      <w:rFonts w:ascii="FS Mencap" w:hAnsi="FS Mencap" w:cs="FS Mencap" w:hint="default"/>
      <w:b/>
      <w:bCs/>
      <w:i/>
      <w:iCs/>
      <w:color w:val="000000"/>
      <w:sz w:val="36"/>
      <w:szCs w:val="36"/>
    </w:rPr>
  </w:style>
  <w:style w:type="paragraph" w:styleId="ListParagraph">
    <w:name w:val="List Paragraph"/>
    <w:basedOn w:val="Normal"/>
    <w:uiPriority w:val="34"/>
    <w:qFormat/>
    <w:rsid w:val="002C7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Irwin Mitchell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 Culverhouse</dc:creator>
  <cp:lastModifiedBy>Ben Taylor</cp:lastModifiedBy>
  <cp:revision>2</cp:revision>
  <dcterms:created xsi:type="dcterms:W3CDTF">2015-03-24T15:03:00Z</dcterms:created>
  <dcterms:modified xsi:type="dcterms:W3CDTF">2015-03-24T15:03:00Z</dcterms:modified>
</cp:coreProperties>
</file>